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5" w:rsidRPr="001C7A2F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1C7A2F">
        <w:rPr>
          <w:rFonts w:ascii="Times New Roman" w:eastAsia="Calibri" w:hAnsi="Times New Roman"/>
          <w:b/>
          <w:color w:val="auto"/>
          <w:sz w:val="28"/>
          <w:szCs w:val="28"/>
        </w:rPr>
        <w:t>РОССИЙСКАЯ ФЕДЕРАЦИЯ</w:t>
      </w:r>
    </w:p>
    <w:p w:rsidR="00A15005" w:rsidRPr="001C7A2F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1C7A2F">
        <w:rPr>
          <w:rFonts w:ascii="Times New Roman" w:eastAsia="Calibri" w:hAnsi="Times New Roman"/>
          <w:b/>
          <w:color w:val="auto"/>
          <w:sz w:val="28"/>
          <w:szCs w:val="28"/>
        </w:rPr>
        <w:t>КИРОВСКАЯ ОБЛАСТЬ КОТЕЛЬНИЧСКИЙ РАЙОН</w:t>
      </w:r>
    </w:p>
    <w:p w:rsidR="001C7A2F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1C7A2F">
        <w:rPr>
          <w:rFonts w:ascii="Times New Roman" w:eastAsia="Calibri" w:hAnsi="Times New Roman"/>
          <w:b/>
          <w:color w:val="auto"/>
          <w:sz w:val="28"/>
          <w:szCs w:val="28"/>
        </w:rPr>
        <w:t xml:space="preserve">АДМИНИСТРАЦИЯ ЧИСТОПОЛЬСКОГО </w:t>
      </w:r>
    </w:p>
    <w:p w:rsidR="00A15005" w:rsidRPr="001C7A2F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1C7A2F">
        <w:rPr>
          <w:rFonts w:ascii="Times New Roman" w:eastAsia="Calibri" w:hAnsi="Times New Roman"/>
          <w:b/>
          <w:color w:val="auto"/>
          <w:sz w:val="28"/>
          <w:szCs w:val="28"/>
        </w:rPr>
        <w:t>СЕЛЬСКОГО ПОСЕЛЕНИЯ</w:t>
      </w:r>
    </w:p>
    <w:p w:rsidR="00A15005" w:rsidRPr="001C7A2F" w:rsidRDefault="00A15005" w:rsidP="00A15005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Pr="001C7A2F" w:rsidRDefault="00A15005" w:rsidP="00A15005">
      <w:pPr>
        <w:suppressAutoHyphens/>
        <w:jc w:val="center"/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zh-CN" w:bidi="hi-IN"/>
        </w:rPr>
      </w:pPr>
      <w:r w:rsidRPr="001C7A2F"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zh-CN" w:bidi="hi-IN"/>
        </w:rPr>
        <w:t>ПОСТАНОВЛЕНИЕ</w:t>
      </w:r>
    </w:p>
    <w:p w:rsidR="00FE0B3B" w:rsidRPr="004926CC" w:rsidRDefault="00FE0B3B"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FE0B3B" w:rsidRPr="004926CC" w:rsidRDefault="005C4C17">
      <w:pPr>
        <w:widowControl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5C4C17"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r w:rsidR="001C7A2F">
        <w:rPr>
          <w:rFonts w:ascii="Times New Roman" w:hAnsi="Times New Roman"/>
          <w:color w:val="auto"/>
          <w:sz w:val="28"/>
          <w:szCs w:val="28"/>
          <w:lang w:eastAsia="zh-CN"/>
        </w:rPr>
        <w:t>8</w:t>
      </w:r>
      <w:r w:rsidR="00D20093" w:rsidRPr="005C4C17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1C7A2F">
        <w:rPr>
          <w:rFonts w:ascii="Times New Roman" w:hAnsi="Times New Roman"/>
          <w:color w:val="auto"/>
          <w:sz w:val="28"/>
          <w:szCs w:val="28"/>
          <w:lang w:eastAsia="zh-CN"/>
        </w:rPr>
        <w:t>03</w:t>
      </w:r>
      <w:r w:rsidR="00D20093" w:rsidRPr="005C4C17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D20093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1C7A2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3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</w:t>
      </w:r>
      <w:r w:rsidR="00B27A27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</w:t>
      </w:r>
      <w:r w:rsidR="001C7A2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</w:t>
      </w:r>
      <w:r w:rsidR="00B27A27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</w:t>
      </w:r>
      <w:r w:rsidR="00DE2E41" w:rsidRPr="005C4C17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DE2E41" w:rsidRPr="005C4C17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1C7A2F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15</w:t>
      </w:r>
    </w:p>
    <w:p w:rsidR="00FE0B3B" w:rsidRPr="004926CC" w:rsidRDefault="00A15005">
      <w:pPr>
        <w:jc w:val="center"/>
        <w:outlineLvl w:val="0"/>
        <w:rPr>
          <w:rFonts w:ascii="Times New Roman" w:hAnsi="Times New Roman"/>
          <w:color w:val="auto"/>
          <w:sz w:val="28"/>
        </w:rPr>
      </w:pPr>
      <w:r w:rsidRPr="004926CC">
        <w:rPr>
          <w:rFonts w:ascii="Times New Roman" w:hAnsi="Times New Roman"/>
          <w:color w:val="auto"/>
          <w:sz w:val="28"/>
        </w:rPr>
        <w:t>с. Чистополье</w:t>
      </w:r>
    </w:p>
    <w:p w:rsidR="00781785" w:rsidRPr="00781785" w:rsidRDefault="00781785" w:rsidP="0078178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78178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 признании утративших силу некоторых постановлений администрации</w:t>
      </w:r>
      <w:r w:rsidRPr="00781785">
        <w:rPr>
          <w:rFonts w:ascii="Times New Roman" w:eastAsia="Calibri" w:hAnsi="Times New Roman"/>
          <w:b/>
          <w:color w:val="auto"/>
          <w:sz w:val="28"/>
          <w:szCs w:val="28"/>
          <w:shd w:val="clear" w:color="auto" w:fill="F5F5F5"/>
          <w:lang w:eastAsia="en-US"/>
        </w:rPr>
        <w:t xml:space="preserve"> </w:t>
      </w:r>
      <w:proofErr w:type="spellStart"/>
      <w:r w:rsidRPr="0078178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Чистопольского</w:t>
      </w:r>
      <w:proofErr w:type="spellEnd"/>
      <w:r w:rsidRPr="0078178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781785" w:rsidRPr="00781785" w:rsidRDefault="00781785" w:rsidP="0078178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proofErr w:type="spellStart"/>
      <w:r w:rsidRPr="0078178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Котельничского</w:t>
      </w:r>
      <w:proofErr w:type="spellEnd"/>
      <w:r w:rsidRPr="0078178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района Кировской</w:t>
      </w:r>
      <w:r w:rsidRPr="00781785">
        <w:rPr>
          <w:rFonts w:ascii="Times New Roman" w:eastAsia="Calibri" w:hAnsi="Times New Roman"/>
          <w:b/>
          <w:color w:val="auto"/>
          <w:sz w:val="28"/>
          <w:szCs w:val="28"/>
          <w:shd w:val="clear" w:color="auto" w:fill="F5F5F5"/>
          <w:lang w:eastAsia="en-US"/>
        </w:rPr>
        <w:t xml:space="preserve"> </w:t>
      </w:r>
      <w:r w:rsidRPr="00781785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области</w:t>
      </w:r>
    </w:p>
    <w:p w:rsidR="00CC6F2A" w:rsidRPr="004926CC" w:rsidRDefault="00CC6F2A" w:rsidP="00CC6F2A">
      <w:pPr>
        <w:jc w:val="center"/>
        <w:outlineLvl w:val="0"/>
        <w:rPr>
          <w:rFonts w:ascii="Times New Roman" w:hAnsi="Times New Roman"/>
          <w:color w:val="auto"/>
        </w:rPr>
      </w:pPr>
    </w:p>
    <w:p w:rsidR="00781785" w:rsidRPr="00781785" w:rsidRDefault="00781785" w:rsidP="00781785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пунктом 1 статьи 48 Федерального закона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 </w:t>
      </w:r>
      <w:proofErr w:type="spellStart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Котельничского</w:t>
      </w:r>
      <w:proofErr w:type="spellEnd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района</w:t>
      </w:r>
      <w:r w:rsidRPr="00781785">
        <w:rPr>
          <w:rFonts w:ascii="Times New Roman" w:eastAsia="Calibri" w:hAnsi="Times New Roman"/>
          <w:color w:val="auto"/>
          <w:sz w:val="28"/>
          <w:szCs w:val="28"/>
          <w:shd w:val="clear" w:color="auto" w:fill="F5F5F5"/>
          <w:lang w:eastAsia="en-US"/>
        </w:rPr>
        <w:t xml:space="preserve"> </w:t>
      </w: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Кировской области </w:t>
      </w:r>
      <w:r w:rsidRPr="00781785">
        <w:rPr>
          <w:rFonts w:ascii="Times New Roman" w:eastAsia="Calibri" w:hAnsi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ПОСТАНОВЛЯЕТ: </w:t>
      </w:r>
    </w:p>
    <w:p w:rsidR="00781785" w:rsidRDefault="00781785" w:rsidP="00781785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Признать утратившим силу постановления администрации:</w:t>
      </w:r>
    </w:p>
    <w:p w:rsidR="00781785" w:rsidRDefault="00781785" w:rsidP="00781785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1.1. от 1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0</w:t>
      </w: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</w:t>
      </w: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13</w:t>
      </w: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№ 0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«Об утверждении Положения о муниципальном жилищном контроле на территории </w:t>
      </w:r>
      <w:proofErr w:type="spellStart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поселения»;  </w:t>
      </w:r>
    </w:p>
    <w:p w:rsidR="00781785" w:rsidRDefault="00781785" w:rsidP="00781785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1.2. от 14.10.2015 № 49 «</w:t>
      </w:r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 внесении изменений в постановление 14.07.2014 № 22 «Об утверждении административного регламента осуществления муниципального жилищного контроля на  территории </w:t>
      </w:r>
      <w:proofErr w:type="spellStart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Pr="0078178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81785" w:rsidRDefault="00781785" w:rsidP="00781785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1.3. от 28.06.2018 № 15 «</w:t>
      </w:r>
      <w:r w:rsidR="00174E1A"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 внесение изменений в  постановление  администрации </w:t>
      </w:r>
      <w:proofErr w:type="spellStart"/>
      <w:r w:rsidR="00174E1A"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="00174E1A"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 14.07.2014  №22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174E1A"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="00174E1A"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поселения»</w:t>
      </w:r>
      <w:r w:rsid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8F1225" w:rsidRDefault="00174E1A" w:rsidP="008F1225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1.4. от 02.07.2019 № 18 «</w:t>
      </w:r>
      <w:r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 внесении изменений в постановление от 14.07.2014 № 22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Чистопольского</w:t>
      </w:r>
      <w:proofErr w:type="spellEnd"/>
      <w:r w:rsidRPr="00174E1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bookmarkStart w:id="0" w:name="_GoBack"/>
      <w:bookmarkEnd w:id="0"/>
    </w:p>
    <w:p w:rsidR="00FE0B3B" w:rsidRDefault="00CC6F2A" w:rsidP="008F1225">
      <w:pPr>
        <w:widowControl/>
        <w:spacing w:after="200" w:line="276" w:lineRule="auto"/>
        <w:ind w:firstLine="426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E2E41" w:rsidRPr="004926C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F1225" w:rsidRPr="008F1225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Опубликовать настоящее решение в Информационном бюллетене </w:t>
      </w:r>
      <w:proofErr w:type="spellStart"/>
      <w:r w:rsidR="008F1225" w:rsidRPr="008F1225">
        <w:rPr>
          <w:rFonts w:ascii="Times New Roman" w:hAnsi="Times New Roman"/>
          <w:color w:val="auto"/>
          <w:sz w:val="28"/>
          <w:szCs w:val="28"/>
          <w:lang w:eastAsia="zh-CN"/>
        </w:rPr>
        <w:t>Чистопольского</w:t>
      </w:r>
      <w:proofErr w:type="spellEnd"/>
      <w:r w:rsidR="008F1225" w:rsidRPr="008F1225"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и разместить на сайте органов местного самоуправления </w:t>
      </w:r>
      <w:proofErr w:type="spellStart"/>
      <w:r w:rsidR="008F1225" w:rsidRPr="008F1225">
        <w:rPr>
          <w:rFonts w:ascii="Times New Roman" w:hAnsi="Times New Roman"/>
          <w:color w:val="auto"/>
          <w:sz w:val="28"/>
          <w:szCs w:val="28"/>
          <w:lang w:eastAsia="zh-CN"/>
        </w:rPr>
        <w:t>Котельничского</w:t>
      </w:r>
      <w:proofErr w:type="spellEnd"/>
      <w:r w:rsidR="008F1225" w:rsidRPr="008F1225">
        <w:rPr>
          <w:rFonts w:ascii="Times New Roman" w:hAnsi="Times New Roman"/>
          <w:color w:val="auto"/>
          <w:sz w:val="28"/>
          <w:szCs w:val="28"/>
          <w:lang w:eastAsia="zh-CN"/>
        </w:rPr>
        <w:t xml:space="preserve"> муниципального района </w:t>
      </w:r>
      <w:hyperlink r:id="rId10" w:history="1">
        <w:r w:rsidR="008F1225" w:rsidRPr="008F1225">
          <w:rPr>
            <w:rFonts w:ascii="Times New Roman" w:hAnsi="Times New Roman"/>
            <w:color w:val="auto"/>
            <w:sz w:val="28"/>
            <w:szCs w:val="28"/>
            <w:lang w:eastAsia="zh-CN"/>
          </w:rPr>
          <w:t>www.kotelnich-msu.ru</w:t>
        </w:r>
      </w:hyperlink>
      <w:r w:rsidR="008F1225" w:rsidRPr="008F1225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сети «Интернет».</w:t>
      </w:r>
    </w:p>
    <w:p w:rsidR="008F1225" w:rsidRPr="004926CC" w:rsidRDefault="008F1225" w:rsidP="008F1225">
      <w:pPr>
        <w:widowControl/>
        <w:spacing w:after="200" w:line="276" w:lineRule="auto"/>
        <w:ind w:firstLine="426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5005" w:rsidRPr="004926CC" w:rsidRDefault="00A15005" w:rsidP="00A15005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FE0B3B" w:rsidRPr="004926CC" w:rsidRDefault="00A15005" w:rsidP="00CC6F2A">
      <w:pPr>
        <w:widowControl/>
        <w:jc w:val="both"/>
        <w:rPr>
          <w:rFonts w:ascii="Times New Roman" w:hAnsi="Times New Roman"/>
          <w:color w:val="auto"/>
          <w:sz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 xml:space="preserve">сельского поселения                                                                 </w:t>
      </w:r>
      <w:r w:rsidR="008F1225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4926CC">
        <w:rPr>
          <w:rFonts w:ascii="Times New Roman" w:hAnsi="Times New Roman"/>
          <w:color w:val="auto"/>
          <w:sz w:val="28"/>
          <w:szCs w:val="28"/>
        </w:rPr>
        <w:t xml:space="preserve">  С.Ю. Ломакин</w:t>
      </w:r>
    </w:p>
    <w:sectPr w:rsidR="00FE0B3B" w:rsidRPr="004926CC" w:rsidSect="001C7A2F">
      <w:pgSz w:w="11906" w:h="16838"/>
      <w:pgMar w:top="1134" w:right="851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E0" w:rsidRDefault="002120E0">
      <w:r>
        <w:separator/>
      </w:r>
    </w:p>
  </w:endnote>
  <w:endnote w:type="continuationSeparator" w:id="0">
    <w:p w:rsidR="002120E0" w:rsidRDefault="002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E0" w:rsidRDefault="002120E0">
      <w:r>
        <w:separator/>
      </w:r>
    </w:p>
  </w:footnote>
  <w:footnote w:type="continuationSeparator" w:id="0">
    <w:p w:rsidR="002120E0" w:rsidRDefault="0021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D61"/>
    <w:multiLevelType w:val="hybridMultilevel"/>
    <w:tmpl w:val="B4A6E6D8"/>
    <w:lvl w:ilvl="0" w:tplc="9EF8260C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E818A4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18B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7ABF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2103CF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9652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612B7D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D2BF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47291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1525FB"/>
    <w:multiLevelType w:val="hybridMultilevel"/>
    <w:tmpl w:val="8A0208AA"/>
    <w:lvl w:ilvl="0" w:tplc="B5DEBDA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39C55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C32876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FEBD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0A6E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823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3A776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1E3F8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5ECDC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7C2AFF"/>
    <w:multiLevelType w:val="hybridMultilevel"/>
    <w:tmpl w:val="8910C42A"/>
    <w:lvl w:ilvl="0" w:tplc="04BC1C0A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EFD44C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0817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70A7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3C9F3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C78E7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8242E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04E9E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D084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071C"/>
    <w:multiLevelType w:val="hybridMultilevel"/>
    <w:tmpl w:val="C0062E24"/>
    <w:lvl w:ilvl="0" w:tplc="A860048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3B96372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8897B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690D0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BE6939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034ED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5EC1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7E43642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F0A05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0C1CB7"/>
    <w:multiLevelType w:val="hybridMultilevel"/>
    <w:tmpl w:val="8B06DC10"/>
    <w:lvl w:ilvl="0" w:tplc="066CC82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E020ED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A486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E4004E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62C9C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922D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961E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D611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A743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35118"/>
    <w:rsid w:val="0004245E"/>
    <w:rsid w:val="00046698"/>
    <w:rsid w:val="00091E55"/>
    <w:rsid w:val="00174E1A"/>
    <w:rsid w:val="00181B9F"/>
    <w:rsid w:val="001C7A2F"/>
    <w:rsid w:val="001D7A90"/>
    <w:rsid w:val="002120E0"/>
    <w:rsid w:val="002A0A4B"/>
    <w:rsid w:val="003826A0"/>
    <w:rsid w:val="003A205B"/>
    <w:rsid w:val="004926CC"/>
    <w:rsid w:val="00545946"/>
    <w:rsid w:val="005C4C17"/>
    <w:rsid w:val="006B258F"/>
    <w:rsid w:val="00781785"/>
    <w:rsid w:val="008D7D20"/>
    <w:rsid w:val="008F1225"/>
    <w:rsid w:val="00A15005"/>
    <w:rsid w:val="00A37E0D"/>
    <w:rsid w:val="00B27A27"/>
    <w:rsid w:val="00CC6F2A"/>
    <w:rsid w:val="00CD667C"/>
    <w:rsid w:val="00D20093"/>
    <w:rsid w:val="00DB2126"/>
    <w:rsid w:val="00DE2E41"/>
    <w:rsid w:val="00ED1308"/>
    <w:rsid w:val="00FC0C5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23137FA-5F1D-4A99-98B3-0A9707F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</cp:revision>
  <cp:lastPrinted>2022-01-19T14:31:00Z</cp:lastPrinted>
  <dcterms:created xsi:type="dcterms:W3CDTF">2023-03-28T14:30:00Z</dcterms:created>
  <dcterms:modified xsi:type="dcterms:W3CDTF">2023-03-28T14:30:00Z</dcterms:modified>
</cp:coreProperties>
</file>